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校本部大门东侧公共卫生间建设</w:t>
      </w:r>
      <w:r>
        <w:rPr>
          <w:rFonts w:hint="eastAsia"/>
          <w:b/>
          <w:sz w:val="28"/>
          <w:szCs w:val="28"/>
        </w:rPr>
        <w:t>工程中标公告</w:t>
      </w:r>
    </w:p>
    <w:p>
      <w:pPr>
        <w:jc w:val="center"/>
        <w:rPr>
          <w:b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一、采购人：泰山学院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地址：泰安市东岳大街5</w:t>
      </w:r>
      <w:r>
        <w:rPr>
          <w:rFonts w:asciiTheme="minorEastAsia" w:hAnsiTheme="minorEastAsia"/>
          <w:sz w:val="28"/>
          <w:szCs w:val="28"/>
        </w:rPr>
        <w:t>25</w:t>
      </w:r>
      <w:r>
        <w:rPr>
          <w:rFonts w:hint="eastAsia" w:asciiTheme="minorEastAsia" w:hAnsiTheme="minorEastAsia"/>
          <w:sz w:val="28"/>
          <w:szCs w:val="28"/>
        </w:rPr>
        <w:t>号</w:t>
      </w:r>
    </w:p>
    <w:p>
      <w:pPr>
        <w:ind w:firstLine="1680" w:firstLineChars="6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联系方式：0</w:t>
      </w:r>
      <w:r>
        <w:rPr>
          <w:rFonts w:asciiTheme="minorEastAsia" w:hAnsiTheme="minorEastAsia"/>
          <w:sz w:val="28"/>
          <w:szCs w:val="28"/>
        </w:rPr>
        <w:t>538</w:t>
      </w:r>
      <w:r>
        <w:rPr>
          <w:rFonts w:hint="eastAsia" w:asciiTheme="minorEastAsia" w:hAnsiTheme="minorEastAsia"/>
          <w:sz w:val="28"/>
          <w:szCs w:val="28"/>
        </w:rPr>
        <w:t>—6</w:t>
      </w:r>
      <w:r>
        <w:rPr>
          <w:rFonts w:asciiTheme="minorEastAsia" w:hAnsiTheme="minorEastAsia"/>
          <w:sz w:val="28"/>
          <w:szCs w:val="28"/>
        </w:rPr>
        <w:t>715506</w:t>
      </w:r>
    </w:p>
    <w:p>
      <w:pPr>
        <w:ind w:left="2240" w:hanging="2240" w:hangingChars="8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二、采购</w:t>
      </w: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校本部大门东侧公共卫生间建设</w:t>
      </w:r>
      <w:r>
        <w:rPr>
          <w:rFonts w:hint="eastAsia" w:ascii="宋体" w:hAnsi="宋体" w:eastAsia="宋体" w:cs="宋体"/>
          <w:b/>
          <w:sz w:val="28"/>
          <w:szCs w:val="28"/>
        </w:rPr>
        <w:t>工程</w:t>
      </w:r>
    </w:p>
    <w:p>
      <w:pPr>
        <w:ind w:left="2030" w:leftChars="300" w:hanging="1400" w:hangingChars="500"/>
        <w:rPr>
          <w:rFonts w:ascii="Calibri" w:hAnsi="Calibri" w:eastAsia="Calibri" w:cs="Calibri"/>
          <w:sz w:val="27"/>
          <w:szCs w:val="27"/>
        </w:rPr>
      </w:pPr>
      <w:r>
        <w:rPr>
          <w:rFonts w:hint="eastAsia" w:asciiTheme="minorEastAsia" w:hAnsiTheme="minorEastAsia"/>
          <w:sz w:val="28"/>
          <w:szCs w:val="28"/>
        </w:rPr>
        <w:t>采购项目编号：</w:t>
      </w:r>
      <w:r>
        <w:rPr>
          <w:rFonts w:ascii="Calibri" w:hAnsi="Calibri" w:eastAsia="Calibri" w:cs="Calibri"/>
          <w:sz w:val="27"/>
          <w:szCs w:val="27"/>
        </w:rPr>
        <w:t>TSXYLXWX20210004</w:t>
      </w:r>
    </w:p>
    <w:p>
      <w:pPr>
        <w:numPr>
          <w:ilvl w:val="0"/>
          <w:numId w:val="1"/>
        </w:numPr>
        <w:rPr>
          <w:rFonts w:hint="eastAsia" w:ascii="Calibri" w:hAnsi="Calibri" w:eastAsia="宋体" w:cs="Calibri"/>
          <w:sz w:val="27"/>
          <w:szCs w:val="27"/>
          <w:lang w:val="en-US" w:eastAsia="zh-CN"/>
        </w:rPr>
      </w:pPr>
      <w:r>
        <w:rPr>
          <w:rFonts w:hint="eastAsia" w:ascii="Calibri" w:hAnsi="Calibri" w:eastAsia="宋体" w:cs="Calibri"/>
          <w:sz w:val="27"/>
          <w:szCs w:val="27"/>
          <w:lang w:eastAsia="zh-CN"/>
        </w:rPr>
        <w:t>公告发布日期：</w:t>
      </w:r>
      <w:r>
        <w:rPr>
          <w:rFonts w:hint="eastAsia" w:ascii="Calibri" w:hAnsi="Calibri" w:eastAsia="宋体" w:cs="Calibri"/>
          <w:sz w:val="27"/>
          <w:szCs w:val="27"/>
          <w:lang w:val="en-US" w:eastAsia="zh-CN"/>
        </w:rPr>
        <w:t>2022年9月6日</w:t>
      </w:r>
    </w:p>
    <w:p>
      <w:pPr>
        <w:numPr>
          <w:ilvl w:val="0"/>
          <w:numId w:val="1"/>
        </w:numPr>
        <w:rPr>
          <w:rFonts w:hint="default" w:ascii="Calibri" w:hAnsi="Calibri" w:eastAsia="宋体" w:cs="Calibri"/>
          <w:sz w:val="27"/>
          <w:szCs w:val="27"/>
          <w:lang w:val="en-US" w:eastAsia="zh-CN"/>
        </w:rPr>
      </w:pPr>
      <w:r>
        <w:rPr>
          <w:rFonts w:hint="eastAsia" w:ascii="Calibri" w:hAnsi="Calibri" w:eastAsia="宋体" w:cs="Calibri"/>
          <w:sz w:val="27"/>
          <w:szCs w:val="27"/>
          <w:lang w:val="en-US" w:eastAsia="zh-CN"/>
        </w:rPr>
        <w:t>成交日期：2022年9月8日</w:t>
      </w:r>
    </w:p>
    <w:p>
      <w:pPr>
        <w:numPr>
          <w:ilvl w:val="0"/>
          <w:numId w:val="1"/>
        </w:numPr>
        <w:rPr>
          <w:rFonts w:hint="default" w:ascii="Calibri" w:hAnsi="Calibri" w:eastAsia="宋体" w:cs="Calibri"/>
          <w:sz w:val="27"/>
          <w:szCs w:val="27"/>
          <w:lang w:val="en-US" w:eastAsia="zh-CN"/>
        </w:rPr>
      </w:pPr>
      <w:r>
        <w:rPr>
          <w:rFonts w:hint="eastAsia" w:ascii="Calibri" w:hAnsi="Calibri" w:eastAsia="宋体" w:cs="Calibri"/>
          <w:sz w:val="27"/>
          <w:szCs w:val="27"/>
          <w:lang w:val="en-US" w:eastAsia="zh-CN"/>
        </w:rPr>
        <w:t>采购方式：竞争性磋商</w:t>
      </w:r>
    </w:p>
    <w:p>
      <w:pPr>
        <w:numPr>
          <w:ilvl w:val="0"/>
          <w:numId w:val="1"/>
        </w:numPr>
        <w:rPr>
          <w:rFonts w:hint="default" w:ascii="Calibri" w:hAnsi="Calibri" w:eastAsia="宋体" w:cs="Calibri"/>
          <w:sz w:val="27"/>
          <w:szCs w:val="27"/>
          <w:lang w:val="en-US" w:eastAsia="zh-CN"/>
        </w:rPr>
      </w:pPr>
      <w:r>
        <w:rPr>
          <w:rFonts w:hint="eastAsia" w:ascii="Calibri" w:hAnsi="Calibri" w:eastAsia="宋体" w:cs="Calibri"/>
          <w:sz w:val="27"/>
          <w:szCs w:val="27"/>
          <w:lang w:val="en-US" w:eastAsia="zh-CN"/>
        </w:rPr>
        <w:t>成交情况</w:t>
      </w:r>
    </w:p>
    <w:tbl>
      <w:tblPr>
        <w:tblStyle w:val="5"/>
        <w:tblW w:w="992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538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97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444444"/>
                <w:kern w:val="0"/>
                <w:sz w:val="24"/>
                <w:szCs w:val="24"/>
              </w:rPr>
              <w:t>货物服务名称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供应商名称</w:t>
            </w:r>
          </w:p>
        </w:tc>
        <w:tc>
          <w:tcPr>
            <w:tcW w:w="1559" w:type="dxa"/>
          </w:tcPr>
          <w:p>
            <w:pPr>
              <w:ind w:left="480" w:hanging="480" w:hanging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成交结果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78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校本部大门东侧公共卫生间建设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工程</w:t>
            </w:r>
          </w:p>
        </w:tc>
        <w:tc>
          <w:tcPr>
            <w:tcW w:w="5386" w:type="dxa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泰安林城建筑安装工程有限公司</w:t>
            </w:r>
          </w:p>
        </w:tc>
        <w:tc>
          <w:tcPr>
            <w:tcW w:w="1559" w:type="dxa"/>
          </w:tcPr>
          <w:p>
            <w:pPr>
              <w:ind w:firstLine="480" w:firstLineChars="2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4.58</w:t>
            </w:r>
          </w:p>
        </w:tc>
      </w:tr>
    </w:tbl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七、采购小组成员名单：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刘文斗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靳洁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刘长有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八、公告日期：2</w:t>
      </w:r>
      <w:r>
        <w:rPr>
          <w:rFonts w:asciiTheme="minorEastAsia" w:hAnsiTheme="minorEastAsia"/>
          <w:sz w:val="28"/>
          <w:szCs w:val="28"/>
        </w:rPr>
        <w:t>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9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日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</w:p>
    <w:p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泰山学院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794" w:right="1134" w:bottom="79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54B99C"/>
    <w:multiLevelType w:val="singleLevel"/>
    <w:tmpl w:val="C654B99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kMDBkNjRjNGMwZmJiZDcxNjUxNTlmMzczNDgyYjIifQ=="/>
  </w:docVars>
  <w:rsids>
    <w:rsidRoot w:val="00386D5E"/>
    <w:rsid w:val="00003854"/>
    <w:rsid w:val="00091D03"/>
    <w:rsid w:val="000D41CB"/>
    <w:rsid w:val="000F155A"/>
    <w:rsid w:val="00186D92"/>
    <w:rsid w:val="00356665"/>
    <w:rsid w:val="00386D5E"/>
    <w:rsid w:val="003C5CBC"/>
    <w:rsid w:val="00461567"/>
    <w:rsid w:val="004C6E15"/>
    <w:rsid w:val="004D21A0"/>
    <w:rsid w:val="005243BD"/>
    <w:rsid w:val="00564127"/>
    <w:rsid w:val="005D6912"/>
    <w:rsid w:val="006C0DEC"/>
    <w:rsid w:val="0073346B"/>
    <w:rsid w:val="00776181"/>
    <w:rsid w:val="008D3F3D"/>
    <w:rsid w:val="009C7DC4"/>
    <w:rsid w:val="00A36DE7"/>
    <w:rsid w:val="00AD3AF3"/>
    <w:rsid w:val="00B56F7A"/>
    <w:rsid w:val="00B76DC9"/>
    <w:rsid w:val="00BC59D2"/>
    <w:rsid w:val="00C126C7"/>
    <w:rsid w:val="00CD0F2F"/>
    <w:rsid w:val="00D11679"/>
    <w:rsid w:val="00D61A66"/>
    <w:rsid w:val="00D650D7"/>
    <w:rsid w:val="00D7482D"/>
    <w:rsid w:val="00D90D3F"/>
    <w:rsid w:val="00E23B84"/>
    <w:rsid w:val="00EF34C7"/>
    <w:rsid w:val="00F14379"/>
    <w:rsid w:val="00F16444"/>
    <w:rsid w:val="00F57FEE"/>
    <w:rsid w:val="00F65884"/>
    <w:rsid w:val="00FE0ED8"/>
    <w:rsid w:val="2FD87675"/>
    <w:rsid w:val="66A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character" w:customStyle="1" w:styleId="11">
    <w:name w:val="item-name"/>
    <w:basedOn w:val="6"/>
    <w:uiPriority w:val="0"/>
  </w:style>
  <w:style w:type="character" w:customStyle="1" w:styleId="12">
    <w:name w:val="item-name1"/>
    <w:basedOn w:val="6"/>
    <w:uiPriority w:val="0"/>
  </w:style>
  <w:style w:type="character" w:customStyle="1" w:styleId="13">
    <w:name w:val="item-name2"/>
    <w:basedOn w:val="6"/>
    <w:uiPriority w:val="0"/>
    <w:rPr>
      <w:rFonts w:hint="eastAsia" w:ascii="Arial" w:hAnsi="Arial" w:cs="Arial"/>
      <w:b/>
      <w:bCs/>
      <w:color w:val="006630"/>
      <w:sz w:val="19"/>
      <w:szCs w:val="19"/>
    </w:rPr>
  </w:style>
  <w:style w:type="character" w:customStyle="1" w:styleId="14">
    <w:name w:val="item-name3"/>
    <w:basedOn w:val="6"/>
    <w:uiPriority w:val="0"/>
    <w:rPr>
      <w:rFonts w:hint="eastAsia" w:ascii="宋体" w:hAnsi="宋体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262</Characters>
  <Lines>2</Lines>
  <Paragraphs>1</Paragraphs>
  <TotalTime>10</TotalTime>
  <ScaleCrop>false</ScaleCrop>
  <LinksUpToDate>false</LinksUpToDate>
  <CharactersWithSpaces>272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2021-03-25T07:40:00Z</dcterms:created>
  <dc:creator>A</dc:creator>
  <cp:lastModifiedBy>jinjie</cp:lastModifiedBy>
  <dcterms:modified xsi:type="dcterms:W3CDTF">2022-09-08T06:50:22Z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210CC48AA51D4AB1AD21425639983537</vt:lpwstr>
  </property>
</Properties>
</file>